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7FC85" w14:textId="2EB9B727" w:rsidR="002008C5" w:rsidRDefault="004214AB" w:rsidP="004214AB">
      <w:pPr>
        <w:rPr>
          <w:rFonts w:ascii="Times New Roman" w:hAnsi="Times New Roman" w:cs="Times New Roman"/>
        </w:rPr>
      </w:pPr>
      <w:r>
        <w:rPr>
          <w:rFonts w:ascii="Times New Roman" w:hAnsi="Times New Roman" w:cs="Times New Roman"/>
        </w:rPr>
        <w:t>Alonzo Torres</w:t>
      </w:r>
    </w:p>
    <w:p w14:paraId="25B41256" w14:textId="21E4134E" w:rsidR="004214AB" w:rsidRDefault="004214AB" w:rsidP="004214AB">
      <w:pPr>
        <w:rPr>
          <w:rFonts w:ascii="Times New Roman" w:hAnsi="Times New Roman" w:cs="Times New Roman"/>
        </w:rPr>
      </w:pPr>
      <w:r>
        <w:rPr>
          <w:rFonts w:ascii="Times New Roman" w:hAnsi="Times New Roman" w:cs="Times New Roman"/>
        </w:rPr>
        <w:t>COME 384A</w:t>
      </w:r>
    </w:p>
    <w:p w14:paraId="45C562A4" w14:textId="2B5A6DAD" w:rsidR="004214AB" w:rsidRDefault="004214AB" w:rsidP="004214AB">
      <w:pPr>
        <w:rPr>
          <w:rFonts w:ascii="Times New Roman" w:hAnsi="Times New Roman" w:cs="Times New Roman"/>
        </w:rPr>
      </w:pPr>
      <w:r>
        <w:rPr>
          <w:rFonts w:ascii="Times New Roman" w:hAnsi="Times New Roman" w:cs="Times New Roman"/>
        </w:rPr>
        <w:t>Dr. Glantz</w:t>
      </w:r>
    </w:p>
    <w:p w14:paraId="472E57CD" w14:textId="5B0B750F" w:rsidR="004214AB" w:rsidRDefault="004214AB" w:rsidP="004214AB">
      <w:pPr>
        <w:rPr>
          <w:rFonts w:ascii="Times New Roman" w:hAnsi="Times New Roman" w:cs="Times New Roman"/>
        </w:rPr>
      </w:pPr>
      <w:r>
        <w:rPr>
          <w:rFonts w:ascii="Times New Roman" w:hAnsi="Times New Roman" w:cs="Times New Roman"/>
        </w:rPr>
        <w:t>February 19, 2021</w:t>
      </w:r>
    </w:p>
    <w:p w14:paraId="619699FD" w14:textId="699E5B12" w:rsidR="004214AB" w:rsidRDefault="004214AB" w:rsidP="004214AB">
      <w:pPr>
        <w:rPr>
          <w:rFonts w:ascii="Times New Roman" w:hAnsi="Times New Roman" w:cs="Times New Roman"/>
        </w:rPr>
      </w:pPr>
    </w:p>
    <w:p w14:paraId="353B2255" w14:textId="0DF83A48" w:rsidR="004214AB" w:rsidRDefault="004214AB" w:rsidP="004214AB">
      <w:pPr>
        <w:spacing w:line="480" w:lineRule="auto"/>
        <w:jc w:val="center"/>
        <w:rPr>
          <w:rFonts w:ascii="Times New Roman" w:hAnsi="Times New Roman" w:cs="Times New Roman"/>
          <w:b/>
          <w:bCs/>
        </w:rPr>
      </w:pPr>
      <w:r>
        <w:rPr>
          <w:rFonts w:ascii="Times New Roman" w:hAnsi="Times New Roman" w:cs="Times New Roman"/>
          <w:b/>
          <w:bCs/>
        </w:rPr>
        <w:t xml:space="preserve">The Underrated Time Saver </w:t>
      </w:r>
    </w:p>
    <w:p w14:paraId="06E09D46" w14:textId="7C1D7E16" w:rsidR="004214AB" w:rsidRDefault="004214AB" w:rsidP="004214AB">
      <w:pPr>
        <w:spacing w:line="480" w:lineRule="auto"/>
        <w:rPr>
          <w:rFonts w:ascii="Times New Roman" w:hAnsi="Times New Roman" w:cs="Times New Roman"/>
          <w:b/>
          <w:bCs/>
        </w:rPr>
      </w:pPr>
      <w:r>
        <w:rPr>
          <w:rFonts w:ascii="Times New Roman" w:hAnsi="Times New Roman" w:cs="Times New Roman"/>
          <w:b/>
          <w:bCs/>
        </w:rPr>
        <w:t xml:space="preserve">Introduction </w:t>
      </w:r>
    </w:p>
    <w:p w14:paraId="77FBC727" w14:textId="77777777" w:rsidR="00824CB3" w:rsidRDefault="000715AC" w:rsidP="00E8099E">
      <w:pPr>
        <w:shd w:val="clear" w:color="auto" w:fill="FFFFFF"/>
        <w:spacing w:line="480" w:lineRule="auto"/>
        <w:ind w:firstLine="720"/>
        <w:rPr>
          <w:rFonts w:ascii="Times New Roman" w:hAnsi="Times New Roman" w:cs="Times New Roman"/>
        </w:rPr>
      </w:pPr>
      <w:r>
        <w:rPr>
          <w:rFonts w:ascii="Times New Roman" w:hAnsi="Times New Roman" w:cs="Times New Roman"/>
        </w:rPr>
        <w:t xml:space="preserve">Currency has been the ruler of man for as long as anyone can </w:t>
      </w:r>
      <w:r w:rsidR="004D1EE4">
        <w:rPr>
          <w:rFonts w:ascii="Times New Roman" w:hAnsi="Times New Roman" w:cs="Times New Roman"/>
        </w:rPr>
        <w:t>remember,</w:t>
      </w:r>
      <w:r>
        <w:rPr>
          <w:rFonts w:ascii="Times New Roman" w:hAnsi="Times New Roman" w:cs="Times New Roman"/>
        </w:rPr>
        <w:t xml:space="preserve"> and it certainly can be the cause of both enrichment and destruction of a country. </w:t>
      </w:r>
      <w:r w:rsidR="004D1EE4">
        <w:rPr>
          <w:rFonts w:ascii="Times New Roman" w:hAnsi="Times New Roman" w:cs="Times New Roman"/>
        </w:rPr>
        <w:t>The co-founder of PayPal said it best, “If you go back a few hundred years, what we take for granted today would seem like magic-being able to talk to people over long distances, to transmit images, flying, accessing vast amounts of dat</w:t>
      </w:r>
      <w:r w:rsidR="00E8099E">
        <w:rPr>
          <w:rFonts w:ascii="Times New Roman" w:hAnsi="Times New Roman" w:cs="Times New Roman"/>
        </w:rPr>
        <w:t>a</w:t>
      </w:r>
      <w:r w:rsidR="004D1EE4">
        <w:rPr>
          <w:rFonts w:ascii="Times New Roman" w:hAnsi="Times New Roman" w:cs="Times New Roman"/>
        </w:rPr>
        <w:t xml:space="preserve"> like an </w:t>
      </w:r>
      <w:proofErr w:type="gramStart"/>
      <w:r w:rsidR="004D1EE4">
        <w:rPr>
          <w:rFonts w:ascii="Times New Roman" w:hAnsi="Times New Roman" w:cs="Times New Roman"/>
        </w:rPr>
        <w:t>oracle..</w:t>
      </w:r>
      <w:proofErr w:type="gramEnd"/>
      <w:r w:rsidR="004D1EE4">
        <w:rPr>
          <w:rFonts w:ascii="Times New Roman" w:hAnsi="Times New Roman" w:cs="Times New Roman"/>
        </w:rPr>
        <w:t xml:space="preserve">” (Economy, 2017). </w:t>
      </w:r>
      <w:r w:rsidR="00E8099E">
        <w:rPr>
          <w:rFonts w:ascii="Times New Roman" w:hAnsi="Times New Roman" w:cs="Times New Roman"/>
        </w:rPr>
        <w:t xml:space="preserve"> Looking back at how far we have come in terms of technological advances it cannot be overlooked that today as a society we are extremely privileged compared to previous everyday life without the Internet. </w:t>
      </w:r>
      <w:r w:rsidR="00E64B25">
        <w:rPr>
          <w:rFonts w:ascii="Times New Roman" w:hAnsi="Times New Roman" w:cs="Times New Roman"/>
        </w:rPr>
        <w:t xml:space="preserve">Technology has simply pushed forward allowing people to rapidly manage and consume media at a rate thought impossible. Furthermore, PayPal was one cause of </w:t>
      </w:r>
      <w:r w:rsidR="00D82668">
        <w:rPr>
          <w:rFonts w:ascii="Times New Roman" w:hAnsi="Times New Roman" w:cs="Times New Roman"/>
        </w:rPr>
        <w:t>new</w:t>
      </w:r>
      <w:r w:rsidR="00E64B25">
        <w:rPr>
          <w:rFonts w:ascii="Times New Roman" w:hAnsi="Times New Roman" w:cs="Times New Roman"/>
        </w:rPr>
        <w:t xml:space="preserve"> age era</w:t>
      </w:r>
      <w:r w:rsidR="00D82668">
        <w:rPr>
          <w:rFonts w:ascii="Times New Roman" w:hAnsi="Times New Roman" w:cs="Times New Roman"/>
        </w:rPr>
        <w:t xml:space="preserve"> that</w:t>
      </w:r>
      <w:r w:rsidR="00E64B25">
        <w:rPr>
          <w:rFonts w:ascii="Times New Roman" w:hAnsi="Times New Roman" w:cs="Times New Roman"/>
        </w:rPr>
        <w:t xml:space="preserve"> revolutio</w:t>
      </w:r>
      <w:r w:rsidR="00D82668">
        <w:rPr>
          <w:rFonts w:ascii="Times New Roman" w:hAnsi="Times New Roman" w:cs="Times New Roman"/>
        </w:rPr>
        <w:t xml:space="preserve">nized </w:t>
      </w:r>
      <w:r w:rsidR="00E64B25">
        <w:rPr>
          <w:rFonts w:ascii="Times New Roman" w:hAnsi="Times New Roman" w:cs="Times New Roman"/>
        </w:rPr>
        <w:t xml:space="preserve">online currency leading the charge for an app that </w:t>
      </w:r>
      <w:r w:rsidR="00D82668">
        <w:rPr>
          <w:rFonts w:ascii="Times New Roman" w:hAnsi="Times New Roman" w:cs="Times New Roman"/>
        </w:rPr>
        <w:t xml:space="preserve">over 60 million people use </w:t>
      </w:r>
      <w:r w:rsidR="00E64B25">
        <w:rPr>
          <w:rFonts w:ascii="Times New Roman" w:hAnsi="Times New Roman" w:cs="Times New Roman"/>
        </w:rPr>
        <w:t xml:space="preserve">called Venmo. </w:t>
      </w:r>
      <w:r w:rsidR="009735A1">
        <w:rPr>
          <w:rFonts w:ascii="Times New Roman" w:hAnsi="Times New Roman" w:cs="Times New Roman"/>
        </w:rPr>
        <w:t xml:space="preserve">Founded in 2009 by Andrew </w:t>
      </w:r>
      <w:proofErr w:type="spellStart"/>
      <w:r w:rsidR="009735A1">
        <w:rPr>
          <w:rFonts w:ascii="Times New Roman" w:hAnsi="Times New Roman" w:cs="Times New Roman"/>
        </w:rPr>
        <w:t>Kortina</w:t>
      </w:r>
      <w:proofErr w:type="spellEnd"/>
      <w:r w:rsidR="009735A1">
        <w:rPr>
          <w:rFonts w:ascii="Times New Roman" w:hAnsi="Times New Roman" w:cs="Times New Roman"/>
        </w:rPr>
        <w:t xml:space="preserve"> and </w:t>
      </w:r>
      <w:proofErr w:type="spellStart"/>
      <w:r w:rsidR="009735A1">
        <w:rPr>
          <w:rFonts w:ascii="Times New Roman" w:hAnsi="Times New Roman" w:cs="Times New Roman"/>
        </w:rPr>
        <w:t>Iqram</w:t>
      </w:r>
      <w:proofErr w:type="spellEnd"/>
      <w:r w:rsidR="009735A1">
        <w:rPr>
          <w:rFonts w:ascii="Times New Roman" w:hAnsi="Times New Roman" w:cs="Times New Roman"/>
        </w:rPr>
        <w:t xml:space="preserve"> </w:t>
      </w:r>
      <w:proofErr w:type="spellStart"/>
      <w:r w:rsidR="009735A1">
        <w:rPr>
          <w:rFonts w:ascii="Times New Roman" w:hAnsi="Times New Roman" w:cs="Times New Roman"/>
        </w:rPr>
        <w:t>Magdon-Ismaio</w:t>
      </w:r>
      <w:proofErr w:type="spellEnd"/>
      <w:r w:rsidR="009735A1">
        <w:rPr>
          <w:rFonts w:ascii="Times New Roman" w:hAnsi="Times New Roman" w:cs="Times New Roman"/>
        </w:rPr>
        <w:t>, Venmo is an app (later purchased by PayPal four years later) that allows its users to virtually transfer funds to one another with the submission of a credit or debit card.</w:t>
      </w:r>
      <w:r w:rsidR="00D82668">
        <w:rPr>
          <w:rFonts w:ascii="Times New Roman" w:hAnsi="Times New Roman" w:cs="Times New Roman"/>
        </w:rPr>
        <w:t xml:space="preserve"> Marshall </w:t>
      </w:r>
      <w:proofErr w:type="spellStart"/>
      <w:r w:rsidR="00D82668">
        <w:rPr>
          <w:rFonts w:ascii="Times New Roman" w:hAnsi="Times New Roman" w:cs="Times New Roman"/>
        </w:rPr>
        <w:t>Mclhuna’s</w:t>
      </w:r>
      <w:proofErr w:type="spellEnd"/>
      <w:r w:rsidR="00D82668">
        <w:rPr>
          <w:rFonts w:ascii="Times New Roman" w:hAnsi="Times New Roman" w:cs="Times New Roman"/>
        </w:rPr>
        <w:t xml:space="preserve"> Four Effects Model will demonstrate how Venmo enhances, retrieves, reverses, and obsolesces </w:t>
      </w:r>
      <w:r w:rsidR="00824CB3">
        <w:rPr>
          <w:rFonts w:ascii="Times New Roman" w:hAnsi="Times New Roman" w:cs="Times New Roman"/>
        </w:rPr>
        <w:t xml:space="preserve">characteristics of communication and media. </w:t>
      </w:r>
    </w:p>
    <w:p w14:paraId="0192887D" w14:textId="77777777" w:rsidR="00824CB3" w:rsidRDefault="00824CB3" w:rsidP="00824CB3">
      <w:pPr>
        <w:shd w:val="clear" w:color="auto" w:fill="FFFFFF"/>
        <w:spacing w:line="480" w:lineRule="auto"/>
        <w:rPr>
          <w:rFonts w:ascii="Times New Roman" w:hAnsi="Times New Roman" w:cs="Times New Roman"/>
        </w:rPr>
      </w:pPr>
      <w:r>
        <w:rPr>
          <w:rFonts w:ascii="Times New Roman" w:hAnsi="Times New Roman" w:cs="Times New Roman"/>
          <w:b/>
          <w:bCs/>
        </w:rPr>
        <w:t>Theory</w:t>
      </w:r>
    </w:p>
    <w:p w14:paraId="543CCFA1" w14:textId="54D889EE" w:rsidR="00C745C2" w:rsidRDefault="00824CB3" w:rsidP="00824CB3">
      <w:pPr>
        <w:shd w:val="clear" w:color="auto" w:fill="FFFFFF"/>
        <w:spacing w:line="480" w:lineRule="auto"/>
        <w:rPr>
          <w:rFonts w:ascii="Times New Roman" w:eastAsia="Times New Roman" w:hAnsi="Times New Roman" w:cs="Times New Roman"/>
        </w:rPr>
      </w:pPr>
      <w:r>
        <w:rPr>
          <w:rFonts w:ascii="Times New Roman" w:hAnsi="Times New Roman" w:cs="Times New Roman"/>
        </w:rPr>
        <w:tab/>
        <w:t xml:space="preserve">“Our laws of </w:t>
      </w:r>
      <w:r w:rsidR="008F303D">
        <w:rPr>
          <w:rFonts w:ascii="Times New Roman" w:hAnsi="Times New Roman" w:cs="Times New Roman"/>
        </w:rPr>
        <w:t>media</w:t>
      </w:r>
      <w:r>
        <w:rPr>
          <w:rFonts w:ascii="Times New Roman" w:hAnsi="Times New Roman" w:cs="Times New Roman"/>
        </w:rPr>
        <w:t xml:space="preserve"> are intended to </w:t>
      </w:r>
      <w:r w:rsidR="008F303D">
        <w:rPr>
          <w:rFonts w:ascii="Times New Roman" w:hAnsi="Times New Roman" w:cs="Times New Roman"/>
        </w:rPr>
        <w:t>provide</w:t>
      </w:r>
      <w:r>
        <w:rPr>
          <w:rFonts w:ascii="Times New Roman" w:hAnsi="Times New Roman" w:cs="Times New Roman"/>
        </w:rPr>
        <w:t xml:space="preserve"> a ready means of identi</w:t>
      </w:r>
      <w:r w:rsidR="008F303D">
        <w:rPr>
          <w:rFonts w:ascii="Times New Roman" w:hAnsi="Times New Roman" w:cs="Times New Roman"/>
        </w:rPr>
        <w:t>fying the properties of and actions exerted upon ourselves by our technologies and media and artefacts” (</w:t>
      </w:r>
      <w:r w:rsidR="008F303D">
        <w:rPr>
          <w:rFonts w:ascii="Times New Roman" w:eastAsia="Times New Roman" w:hAnsi="Times New Roman" w:cs="Times New Roman"/>
        </w:rPr>
        <w:t xml:space="preserve">McLuhan &amp; McLuhan, 1988, p. </w:t>
      </w:r>
      <w:r w:rsidR="008F303D">
        <w:rPr>
          <w:rFonts w:ascii="Times New Roman" w:eastAsia="Times New Roman" w:hAnsi="Times New Roman" w:cs="Times New Roman"/>
        </w:rPr>
        <w:t>102</w:t>
      </w:r>
      <w:r w:rsidR="008F303D">
        <w:rPr>
          <w:rFonts w:ascii="Times New Roman" w:eastAsia="Times New Roman" w:hAnsi="Times New Roman" w:cs="Times New Roman"/>
        </w:rPr>
        <w:t>).</w:t>
      </w:r>
      <w:r w:rsidR="00880E2D">
        <w:rPr>
          <w:rFonts w:ascii="Times New Roman" w:eastAsia="Times New Roman" w:hAnsi="Times New Roman" w:cs="Times New Roman"/>
        </w:rPr>
        <w:t xml:space="preserve"> McLuhan is most famous for his quote “the media is the message” </w:t>
      </w:r>
      <w:r w:rsidR="00880E2D">
        <w:rPr>
          <w:rFonts w:ascii="Times New Roman" w:eastAsia="Times New Roman" w:hAnsi="Times New Roman" w:cs="Times New Roman"/>
        </w:rPr>
        <w:lastRenderedPageBreak/>
        <w:t>meaning it does not matter what you are watching, it matters that you are watching. According to McLuhan, i</w:t>
      </w:r>
      <w:r w:rsidR="008F303D">
        <w:rPr>
          <w:rFonts w:ascii="Times New Roman" w:eastAsia="Times New Roman" w:hAnsi="Times New Roman" w:cs="Times New Roman"/>
        </w:rPr>
        <w:t>n order to plunge into aspects of media</w:t>
      </w:r>
      <w:r w:rsidR="00880E2D">
        <w:rPr>
          <w:rFonts w:ascii="Times New Roman" w:eastAsia="Times New Roman" w:hAnsi="Times New Roman" w:cs="Times New Roman"/>
        </w:rPr>
        <w:t xml:space="preserve"> artifacts</w:t>
      </w:r>
      <w:r w:rsidR="008F303D">
        <w:rPr>
          <w:rFonts w:ascii="Times New Roman" w:eastAsia="Times New Roman" w:hAnsi="Times New Roman" w:cs="Times New Roman"/>
        </w:rPr>
        <w:t xml:space="preserve"> and its service we must as</w:t>
      </w:r>
      <w:r w:rsidR="00880E2D">
        <w:rPr>
          <w:rFonts w:ascii="Times New Roman" w:eastAsia="Times New Roman" w:hAnsi="Times New Roman" w:cs="Times New Roman"/>
        </w:rPr>
        <w:t xml:space="preserve">k ourselves about the four laws. First, </w:t>
      </w:r>
      <w:r w:rsidR="00227BA1" w:rsidRPr="00227BA1">
        <w:rPr>
          <w:rFonts w:ascii="Times New Roman" w:eastAsia="Times New Roman" w:hAnsi="Times New Roman" w:cs="Times New Roman"/>
          <w:i/>
          <w:iCs/>
        </w:rPr>
        <w:t>enhancements</w:t>
      </w:r>
      <w:r w:rsidR="00227BA1">
        <w:rPr>
          <w:rFonts w:ascii="Times New Roman" w:eastAsia="Times New Roman" w:hAnsi="Times New Roman" w:cs="Times New Roman"/>
        </w:rPr>
        <w:t xml:space="preserve"> are presented to show how the artifact will advance a technology and/or communication. The cause of one artifact will affect communication whether it be big or small. Next, we ask ourselves what service is brought into play once the artifact is enhanced, in other words, what is brought back to life because of the artifact (</w:t>
      </w:r>
      <w:r w:rsidR="00227BA1" w:rsidRPr="00227BA1">
        <w:rPr>
          <w:rFonts w:ascii="Times New Roman" w:eastAsia="Times New Roman" w:hAnsi="Times New Roman" w:cs="Times New Roman"/>
          <w:i/>
          <w:iCs/>
        </w:rPr>
        <w:t>retrieves</w:t>
      </w:r>
      <w:r w:rsidR="00227BA1">
        <w:rPr>
          <w:rFonts w:ascii="Times New Roman" w:eastAsia="Times New Roman" w:hAnsi="Times New Roman" w:cs="Times New Roman"/>
        </w:rPr>
        <w:t xml:space="preserve">)? Thirdly, </w:t>
      </w:r>
      <w:r w:rsidR="00227BA1" w:rsidRPr="00227BA1">
        <w:rPr>
          <w:rFonts w:ascii="Times New Roman" w:eastAsia="Times New Roman" w:hAnsi="Times New Roman" w:cs="Times New Roman"/>
          <w:i/>
          <w:iCs/>
        </w:rPr>
        <w:t>reverses</w:t>
      </w:r>
      <w:r w:rsidR="00227BA1">
        <w:rPr>
          <w:rFonts w:ascii="Times New Roman" w:eastAsia="Times New Roman" w:hAnsi="Times New Roman" w:cs="Times New Roman"/>
        </w:rPr>
        <w:t xml:space="preserve"> refer to the process of the artifact/service being “pushed to the limits</w:t>
      </w:r>
      <w:r w:rsidR="00911BAA">
        <w:rPr>
          <w:rFonts w:ascii="Times New Roman" w:eastAsia="Times New Roman" w:hAnsi="Times New Roman" w:cs="Times New Roman"/>
        </w:rPr>
        <w:t>”; the medium will eventually flip to its converse. McLuhan says, “any new technique or idea of tool, while enabling a new range of activities by the user, pushes aside the older ways of doing things”; (</w:t>
      </w:r>
      <w:r w:rsidR="00911BAA">
        <w:rPr>
          <w:rFonts w:ascii="Times New Roman" w:eastAsia="Times New Roman" w:hAnsi="Times New Roman" w:cs="Times New Roman"/>
        </w:rPr>
        <w:t xml:space="preserve">McLuhan &amp; McLuhan, 1988, p. </w:t>
      </w:r>
      <w:r w:rsidR="00911BAA">
        <w:rPr>
          <w:rFonts w:ascii="Times New Roman" w:eastAsia="Times New Roman" w:hAnsi="Times New Roman" w:cs="Times New Roman"/>
        </w:rPr>
        <w:t>103</w:t>
      </w:r>
      <w:r w:rsidR="00911BAA">
        <w:rPr>
          <w:rFonts w:ascii="Times New Roman" w:eastAsia="Times New Roman" w:hAnsi="Times New Roman" w:cs="Times New Roman"/>
        </w:rPr>
        <w:t>)</w:t>
      </w:r>
      <w:r w:rsidR="00911BAA">
        <w:rPr>
          <w:rFonts w:ascii="Times New Roman" w:eastAsia="Times New Roman" w:hAnsi="Times New Roman" w:cs="Times New Roman"/>
        </w:rPr>
        <w:t xml:space="preserve"> which brings me to his last law called </w:t>
      </w:r>
      <w:r w:rsidR="00911BAA">
        <w:rPr>
          <w:rFonts w:ascii="Times New Roman" w:eastAsia="Times New Roman" w:hAnsi="Times New Roman" w:cs="Times New Roman"/>
          <w:i/>
          <w:iCs/>
        </w:rPr>
        <w:t xml:space="preserve">obsolescence. </w:t>
      </w:r>
      <w:r w:rsidR="002D5C81">
        <w:rPr>
          <w:rFonts w:ascii="Times New Roman" w:eastAsia="Times New Roman" w:hAnsi="Times New Roman" w:cs="Times New Roman"/>
        </w:rPr>
        <w:t xml:space="preserve">In his study, McLuhan says that these laws work and present themselves simultaneously requiring observation in relation to its ground so that we will not miss the effects of human artifacts on man and society. To study mediums within communication and technology will be to study the changes in our society. These four laws are given for refence so that it would easier </w:t>
      </w:r>
      <w:r w:rsidR="00C745C2">
        <w:rPr>
          <w:rFonts w:ascii="Times New Roman" w:eastAsia="Times New Roman" w:hAnsi="Times New Roman" w:cs="Times New Roman"/>
        </w:rPr>
        <w:t xml:space="preserve">show how technological mediums are extensions of the physical human body or the mind. Specifically, they can be used to display date as a guide for analyzing the future of living amongst advanced technology. </w:t>
      </w:r>
    </w:p>
    <w:p w14:paraId="43288CD0" w14:textId="6B6F27B0" w:rsidR="00C745C2" w:rsidRDefault="00C745C2" w:rsidP="00824CB3">
      <w:pPr>
        <w:shd w:val="clear" w:color="auto" w:fill="FFFFFF"/>
        <w:spacing w:line="480" w:lineRule="auto"/>
        <w:rPr>
          <w:rFonts w:ascii="Times New Roman" w:eastAsia="Times New Roman" w:hAnsi="Times New Roman" w:cs="Times New Roman"/>
          <w:b/>
          <w:bCs/>
        </w:rPr>
      </w:pPr>
      <w:r>
        <w:rPr>
          <w:rFonts w:ascii="Times New Roman" w:eastAsia="Times New Roman" w:hAnsi="Times New Roman" w:cs="Times New Roman"/>
          <w:b/>
          <w:bCs/>
        </w:rPr>
        <w:t>Analysis</w:t>
      </w:r>
    </w:p>
    <w:p w14:paraId="741BBFB1" w14:textId="31D7D8F1" w:rsidR="00D302A4" w:rsidRDefault="00C745C2" w:rsidP="00824CB3">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rPr>
        <w:t xml:space="preserve">The app Venmo has become a very popular app within college students </w:t>
      </w:r>
      <w:r w:rsidR="00795569">
        <w:rPr>
          <w:rFonts w:ascii="Times New Roman" w:eastAsia="Times New Roman" w:hAnsi="Times New Roman" w:cs="Times New Roman"/>
        </w:rPr>
        <w:t>e</w:t>
      </w:r>
      <w:r>
        <w:rPr>
          <w:rFonts w:ascii="Times New Roman" w:eastAsia="Times New Roman" w:hAnsi="Times New Roman" w:cs="Times New Roman"/>
        </w:rPr>
        <w:t>specially because it allows for all users</w:t>
      </w:r>
      <w:r w:rsidR="00795569">
        <w:rPr>
          <w:rFonts w:ascii="Times New Roman" w:eastAsia="Times New Roman" w:hAnsi="Times New Roman" w:cs="Times New Roman"/>
        </w:rPr>
        <w:t xml:space="preserve"> (no matter what banking platform) to send funds directly </w:t>
      </w:r>
      <w:r w:rsidR="00730FCF">
        <w:rPr>
          <w:rFonts w:ascii="Times New Roman" w:eastAsia="Times New Roman" w:hAnsi="Times New Roman" w:cs="Times New Roman"/>
        </w:rPr>
        <w:t xml:space="preserve">to </w:t>
      </w:r>
      <w:r w:rsidR="00795569">
        <w:rPr>
          <w:rFonts w:ascii="Times New Roman" w:eastAsia="Times New Roman" w:hAnsi="Times New Roman" w:cs="Times New Roman"/>
        </w:rPr>
        <w:t xml:space="preserve">the </w:t>
      </w:r>
      <w:r w:rsidR="00730FCF">
        <w:rPr>
          <w:rFonts w:ascii="Times New Roman" w:eastAsia="Times New Roman" w:hAnsi="Times New Roman" w:cs="Times New Roman"/>
        </w:rPr>
        <w:t>receivers</w:t>
      </w:r>
      <w:r w:rsidR="00795569">
        <w:rPr>
          <w:rFonts w:ascii="Times New Roman" w:eastAsia="Times New Roman" w:hAnsi="Times New Roman" w:cs="Times New Roman"/>
        </w:rPr>
        <w:t xml:space="preserve"> Venmo account. The user is then able to transfer these funds to their direct debit card if they choose. As imagined, it grew into a well-known platform that has enhanced other mediums of technology. For example, the Venmo app has made it possible for others to buy things for you with your own money by simply sending it to them in a matter of seconds. So, Venmo practically </w:t>
      </w:r>
      <w:r w:rsidR="00795569">
        <w:rPr>
          <w:rFonts w:ascii="Times New Roman" w:eastAsia="Times New Roman" w:hAnsi="Times New Roman" w:cs="Times New Roman"/>
        </w:rPr>
        <w:lastRenderedPageBreak/>
        <w:t xml:space="preserve">gives us the power to be two places at once. </w:t>
      </w:r>
      <w:r w:rsidR="00D302A4">
        <w:rPr>
          <w:rFonts w:ascii="Times New Roman" w:eastAsia="Times New Roman" w:hAnsi="Times New Roman" w:cs="Times New Roman"/>
        </w:rPr>
        <w:t xml:space="preserve">Sending money to a friend at one store while you are </w:t>
      </w:r>
      <w:r w:rsidR="00730FCF">
        <w:rPr>
          <w:rFonts w:ascii="Times New Roman" w:eastAsia="Times New Roman" w:hAnsi="Times New Roman" w:cs="Times New Roman"/>
        </w:rPr>
        <w:t xml:space="preserve">at </w:t>
      </w:r>
      <w:r w:rsidR="00D302A4">
        <w:rPr>
          <w:rFonts w:ascii="Times New Roman" w:eastAsia="Times New Roman" w:hAnsi="Times New Roman" w:cs="Times New Roman"/>
        </w:rPr>
        <w:t>another decrease</w:t>
      </w:r>
      <w:r w:rsidR="00730FCF">
        <w:rPr>
          <w:rFonts w:ascii="Times New Roman" w:eastAsia="Times New Roman" w:hAnsi="Times New Roman" w:cs="Times New Roman"/>
        </w:rPr>
        <w:t xml:space="preserve">s </w:t>
      </w:r>
      <w:r w:rsidR="00D302A4">
        <w:rPr>
          <w:rFonts w:ascii="Times New Roman" w:eastAsia="Times New Roman" w:hAnsi="Times New Roman" w:cs="Times New Roman"/>
        </w:rPr>
        <w:t xml:space="preserve">consumed time making it possible to shop while shopping with an easy operable app. Venmo gives us the power to conveniently have others purchase items that we might not be able to buy due to distance and time. Additionally, Venmo allows users to interact with each other enhancing basic communication within the app. Users are able to like and comment on transactions that only display the amount transferred to those involved. Including this feature, Venmo also allows users to </w:t>
      </w:r>
      <w:r w:rsidR="00730FCF">
        <w:rPr>
          <w:rFonts w:ascii="Times New Roman" w:eastAsia="Times New Roman" w:hAnsi="Times New Roman" w:cs="Times New Roman"/>
        </w:rPr>
        <w:t>pay business profiles under a tab enhancing our options at different payment methods making it easier and smother for transactions.</w:t>
      </w:r>
      <w:r w:rsidR="0051229E">
        <w:rPr>
          <w:rFonts w:ascii="Times New Roman" w:eastAsia="Times New Roman" w:hAnsi="Times New Roman" w:cs="Times New Roman"/>
        </w:rPr>
        <w:t xml:space="preserve"> This can be further developed to show that it enhances the speed of purchasing in the store making customers happier with their store experiences. </w:t>
      </w:r>
      <w:r w:rsidR="00730FCF">
        <w:rPr>
          <w:rFonts w:ascii="Times New Roman" w:eastAsia="Times New Roman" w:hAnsi="Times New Roman" w:cs="Times New Roman"/>
        </w:rPr>
        <w:t xml:space="preserve">Venmo simply makes it possible for you to buy an item without the action of buying the item. </w:t>
      </w:r>
    </w:p>
    <w:p w14:paraId="598DBDA0" w14:textId="6C9DD0C8" w:rsidR="00FB172C" w:rsidRDefault="00FB172C" w:rsidP="001D2B35">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In contrast, Venmo does have its limitations and obsolescence.</w:t>
      </w:r>
      <w:r w:rsidR="001D2B35">
        <w:rPr>
          <w:rFonts w:ascii="Times New Roman" w:eastAsia="Times New Roman" w:hAnsi="Times New Roman" w:cs="Times New Roman"/>
        </w:rPr>
        <w:t xml:space="preserve"> “About 46 percent say they use cash less than eight days each month and 5 percent say they never use it” (Carter, 2017, para. 3)</w:t>
      </w:r>
      <w:r>
        <w:rPr>
          <w:rFonts w:ascii="Times New Roman" w:eastAsia="Times New Roman" w:hAnsi="Times New Roman" w:cs="Times New Roman"/>
        </w:rPr>
        <w:t xml:space="preserve"> Venmo makes cash obsolete by the use of digital currency. If people are able to send money to a friend, then it eliminates the need or desire to hold and keep cash safe.</w:t>
      </w:r>
      <w:r w:rsidR="00AE3281">
        <w:rPr>
          <w:rFonts w:ascii="Times New Roman" w:eastAsia="Times New Roman" w:hAnsi="Times New Roman" w:cs="Times New Roman"/>
        </w:rPr>
        <w:t xml:space="preserve"> A</w:t>
      </w:r>
      <w:r w:rsidR="00AE3281">
        <w:rPr>
          <w:rFonts w:ascii="Times New Roman" w:eastAsia="Times New Roman" w:hAnsi="Times New Roman" w:cs="Times New Roman"/>
        </w:rPr>
        <w:t xml:space="preserve">s a whole, it eliminates having to carry around a handbag, purse, and wallet considering all you need is your phone to make a purchase. </w:t>
      </w:r>
      <w:r>
        <w:rPr>
          <w:rFonts w:ascii="Times New Roman" w:eastAsia="Times New Roman" w:hAnsi="Times New Roman" w:cs="Times New Roman"/>
        </w:rPr>
        <w:t xml:space="preserve"> </w:t>
      </w:r>
      <w:r w:rsidR="0051229E">
        <w:rPr>
          <w:rFonts w:ascii="Times New Roman" w:eastAsia="Times New Roman" w:hAnsi="Times New Roman" w:cs="Times New Roman"/>
        </w:rPr>
        <w:t>Additionally, besides the main reason, Venmo does make human interactions</w:t>
      </w:r>
      <w:r w:rsidR="00AE3281">
        <w:rPr>
          <w:rFonts w:ascii="Times New Roman" w:eastAsia="Times New Roman" w:hAnsi="Times New Roman" w:cs="Times New Roman"/>
        </w:rPr>
        <w:t>/communication</w:t>
      </w:r>
      <w:r w:rsidR="0051229E">
        <w:rPr>
          <w:rFonts w:ascii="Times New Roman" w:eastAsia="Times New Roman" w:hAnsi="Times New Roman" w:cs="Times New Roman"/>
        </w:rPr>
        <w:t xml:space="preserve"> less relevant. For instance, if the act of sending money to a friend was not possible, two said friends would then have to interact with each other giving the correct cash payment which may lead into conversation. Venmo makes obsolete the interaction with friends in the way that you no longer have to go shopping with this friend. You no longer have to ride in the car </w:t>
      </w:r>
      <w:r w:rsidR="00AE3281">
        <w:rPr>
          <w:rFonts w:ascii="Times New Roman" w:eastAsia="Times New Roman" w:hAnsi="Times New Roman" w:cs="Times New Roman"/>
        </w:rPr>
        <w:t xml:space="preserve">and walk around </w:t>
      </w:r>
      <w:r w:rsidR="0051229E">
        <w:rPr>
          <w:rFonts w:ascii="Times New Roman" w:eastAsia="Times New Roman" w:hAnsi="Times New Roman" w:cs="Times New Roman"/>
        </w:rPr>
        <w:t>which would relate into bonding with loved ones</w:t>
      </w:r>
      <w:r w:rsidR="00AE3281">
        <w:rPr>
          <w:rFonts w:ascii="Times New Roman" w:eastAsia="Times New Roman" w:hAnsi="Times New Roman" w:cs="Times New Roman"/>
        </w:rPr>
        <w:t xml:space="preserve">. The app makes </w:t>
      </w:r>
      <w:r w:rsidR="00AE3281">
        <w:rPr>
          <w:rFonts w:ascii="Times New Roman" w:eastAsia="Times New Roman" w:hAnsi="Times New Roman" w:cs="Times New Roman"/>
        </w:rPr>
        <w:lastRenderedPageBreak/>
        <w:t xml:space="preserve">obsolete an opportunity for two or more individuals to grow together in the act of running errands together. </w:t>
      </w:r>
    </w:p>
    <w:p w14:paraId="50715D6C" w14:textId="5D2CA411" w:rsidR="001565EE" w:rsidRDefault="001565EE" w:rsidP="00824CB3">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ab/>
        <w:t>Moreover, Venmo reverses into the chance of becoming a bank in itself. It can slowly turn into what it is not if it continues to progress in the way it has in the recent past. The Venmo app can turn into something that</w:t>
      </w:r>
      <w:r w:rsidR="00210657">
        <w:rPr>
          <w:rFonts w:ascii="Times New Roman" w:eastAsia="Times New Roman" w:hAnsi="Times New Roman" w:cs="Times New Roman"/>
        </w:rPr>
        <w:t xml:space="preserve"> some people are hesitant in getting involved with such as the banking system based on its unfamiliarity. It can be pushed into eliminat</w:t>
      </w:r>
      <w:r w:rsidR="001D2B35">
        <w:rPr>
          <w:rFonts w:ascii="Times New Roman" w:eastAsia="Times New Roman" w:hAnsi="Times New Roman" w:cs="Times New Roman"/>
        </w:rPr>
        <w:t>ing</w:t>
      </w:r>
      <w:r w:rsidR="00210657">
        <w:rPr>
          <w:rFonts w:ascii="Times New Roman" w:eastAsia="Times New Roman" w:hAnsi="Times New Roman" w:cs="Times New Roman"/>
        </w:rPr>
        <w:t xml:space="preserve"> its middle</w:t>
      </w:r>
      <w:r w:rsidR="001D2B35">
        <w:rPr>
          <w:rFonts w:ascii="Times New Roman" w:eastAsia="Times New Roman" w:hAnsi="Times New Roman" w:cs="Times New Roman"/>
        </w:rPr>
        <w:t>-</w:t>
      </w:r>
      <w:r w:rsidR="00210657">
        <w:rPr>
          <w:rFonts w:ascii="Times New Roman" w:eastAsia="Times New Roman" w:hAnsi="Times New Roman" w:cs="Times New Roman"/>
        </w:rPr>
        <w:t xml:space="preserve">man mentality and become its own banking platform </w:t>
      </w:r>
      <w:r w:rsidR="001D2B35">
        <w:rPr>
          <w:rFonts w:ascii="Times New Roman" w:eastAsia="Times New Roman" w:hAnsi="Times New Roman" w:cs="Times New Roman"/>
        </w:rPr>
        <w:t>with increase of</w:t>
      </w:r>
      <w:r w:rsidR="00210657">
        <w:rPr>
          <w:rFonts w:ascii="Times New Roman" w:eastAsia="Times New Roman" w:hAnsi="Times New Roman" w:cs="Times New Roman"/>
        </w:rPr>
        <w:t xml:space="preserve"> success. </w:t>
      </w:r>
      <w:r w:rsidR="001D2B35">
        <w:rPr>
          <w:rFonts w:ascii="Times New Roman" w:eastAsia="Times New Roman" w:hAnsi="Times New Roman" w:cs="Times New Roman"/>
        </w:rPr>
        <w:t xml:space="preserve">In addition, it can become something that is less social because of its simplicity. </w:t>
      </w:r>
      <w:r w:rsidR="000A5FC5">
        <w:rPr>
          <w:rFonts w:ascii="Times New Roman" w:eastAsia="Times New Roman" w:hAnsi="Times New Roman" w:cs="Times New Roman"/>
        </w:rPr>
        <w:t>People can become less attracted to liking and commenting on transactions if Venmo decided they wanted to simplify the app even more.</w:t>
      </w:r>
    </w:p>
    <w:p w14:paraId="1D69E5F5" w14:textId="2E04BEE8" w:rsidR="0025734B" w:rsidRDefault="000A5FC5" w:rsidP="00824CB3">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ab/>
        <w:t xml:space="preserve">Lastly, Venmo retrieves </w:t>
      </w:r>
      <w:r w:rsidR="00D32569">
        <w:rPr>
          <w:rFonts w:ascii="Times New Roman" w:eastAsia="Times New Roman" w:hAnsi="Times New Roman" w:cs="Times New Roman"/>
        </w:rPr>
        <w:t xml:space="preserve">desire amongst peers to download the app as well. The app can only be used to send money to other users on the app. This means others would want to download the app because it is the only way for one friend to send money to another friend other than cash and other apps. I think Venmo also retrieves users as a whole because it encourages people to get involved in the banking system since friends are also on it. The app retrieves our need to be connected with friends because without a debit card or the app, one cannot participate in the process of sending and receiving money. Being able to send friend requests shows that the app wants to be interactive and hands </w:t>
      </w:r>
      <w:r w:rsidR="0025734B">
        <w:rPr>
          <w:rFonts w:ascii="Times New Roman" w:eastAsia="Times New Roman" w:hAnsi="Times New Roman" w:cs="Times New Roman"/>
        </w:rPr>
        <w:t>on,</w:t>
      </w:r>
      <w:r w:rsidR="00D32569">
        <w:rPr>
          <w:rFonts w:ascii="Times New Roman" w:eastAsia="Times New Roman" w:hAnsi="Times New Roman" w:cs="Times New Roman"/>
        </w:rPr>
        <w:t xml:space="preserve"> so I think</w:t>
      </w:r>
      <w:r w:rsidR="0025734B">
        <w:rPr>
          <w:rFonts w:ascii="Times New Roman" w:eastAsia="Times New Roman" w:hAnsi="Times New Roman" w:cs="Times New Roman"/>
        </w:rPr>
        <w:t xml:space="preserve"> Venmo retrieves not only communication but also interactivity within peer groups. </w:t>
      </w:r>
    </w:p>
    <w:p w14:paraId="30064202" w14:textId="725908DE" w:rsidR="0025734B" w:rsidRDefault="0025734B" w:rsidP="00824CB3">
      <w:pPr>
        <w:shd w:val="clear" w:color="auto" w:fill="FFFFFF"/>
        <w:spacing w:line="480" w:lineRule="auto"/>
        <w:rPr>
          <w:rFonts w:ascii="Times New Roman" w:eastAsia="Times New Roman" w:hAnsi="Times New Roman" w:cs="Times New Roman"/>
          <w:b/>
          <w:bCs/>
        </w:rPr>
      </w:pPr>
      <w:r>
        <w:rPr>
          <w:rFonts w:ascii="Times New Roman" w:eastAsia="Times New Roman" w:hAnsi="Times New Roman" w:cs="Times New Roman"/>
          <w:b/>
          <w:bCs/>
        </w:rPr>
        <w:t>Evaluation</w:t>
      </w:r>
    </w:p>
    <w:p w14:paraId="5CB61BFE" w14:textId="237E3E61" w:rsidR="0025734B" w:rsidRDefault="0025734B" w:rsidP="00824CB3">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rPr>
        <w:t xml:space="preserve">As someone who uses </w:t>
      </w:r>
      <w:r w:rsidR="00B84006">
        <w:rPr>
          <w:rFonts w:ascii="Times New Roman" w:eastAsia="Times New Roman" w:hAnsi="Times New Roman" w:cs="Times New Roman"/>
        </w:rPr>
        <w:t xml:space="preserve">and understands how to manage the app, I feel like the app is overall a significant positive influence on our society making everyday life easier for us all. I think the power it has to move around money connect others with their peers has greatly </w:t>
      </w:r>
      <w:r w:rsidR="00B84006">
        <w:rPr>
          <w:rFonts w:ascii="Times New Roman" w:eastAsia="Times New Roman" w:hAnsi="Times New Roman" w:cs="Times New Roman"/>
        </w:rPr>
        <w:lastRenderedPageBreak/>
        <w:t xml:space="preserve">impacted our society without even realizing. “Money speeds transactions and gives rise to uniform pricing systems, obsolescing haggle and bater and much of the human relations to commodities” </w:t>
      </w:r>
      <w:r w:rsidR="00B84006">
        <w:rPr>
          <w:rFonts w:ascii="Times New Roman" w:eastAsia="Times New Roman" w:hAnsi="Times New Roman" w:cs="Times New Roman"/>
        </w:rPr>
        <w:t xml:space="preserve">(McLuhan &amp; McLuhan, 1988, p. </w:t>
      </w:r>
      <w:r w:rsidR="00B84006">
        <w:rPr>
          <w:rFonts w:ascii="Times New Roman" w:eastAsia="Times New Roman" w:hAnsi="Times New Roman" w:cs="Times New Roman"/>
        </w:rPr>
        <w:t xml:space="preserve">103). </w:t>
      </w:r>
      <w:r w:rsidR="00EA734A">
        <w:rPr>
          <w:rFonts w:ascii="Times New Roman" w:eastAsia="Times New Roman" w:hAnsi="Times New Roman" w:cs="Times New Roman"/>
        </w:rPr>
        <w:t xml:space="preserve">I think the one factors that drives the success of this app is how it makes purchasing items a lot easier on top of the time it allows us to save for things that could be more important. That being said, I think that the positive aspects of this app greatly outweigh the negative in the grand scheme of advancing our society and drafting a well formatted technological life. </w:t>
      </w:r>
    </w:p>
    <w:p w14:paraId="59AB2A97" w14:textId="2EAFAE56" w:rsidR="00EA734A" w:rsidRDefault="00EA734A" w:rsidP="00824CB3">
      <w:pPr>
        <w:shd w:val="clear" w:color="auto" w:fill="FFFFFF"/>
        <w:spacing w:line="480" w:lineRule="auto"/>
        <w:rPr>
          <w:rFonts w:ascii="Times New Roman" w:eastAsia="Times New Roman" w:hAnsi="Times New Roman" w:cs="Times New Roman"/>
          <w:b/>
          <w:bCs/>
        </w:rPr>
      </w:pPr>
      <w:r>
        <w:rPr>
          <w:rFonts w:ascii="Times New Roman" w:eastAsia="Times New Roman" w:hAnsi="Times New Roman" w:cs="Times New Roman"/>
          <w:b/>
          <w:bCs/>
        </w:rPr>
        <w:t>Conclusion</w:t>
      </w:r>
    </w:p>
    <w:p w14:paraId="24BFD9C2" w14:textId="62014DFF" w:rsidR="00EA734A" w:rsidRPr="00EA734A" w:rsidRDefault="00EA734A" w:rsidP="00824CB3">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rPr>
        <w:t xml:space="preserve">On a final note, Venmo is a young app ready to continue to grow its platform with the help its users. This app allows you to send and receive funds with your peers, allows you to </w:t>
      </w:r>
      <w:r w:rsidR="00C250BA">
        <w:rPr>
          <w:rFonts w:ascii="Times New Roman" w:eastAsia="Times New Roman" w:hAnsi="Times New Roman" w:cs="Times New Roman"/>
        </w:rPr>
        <w:t>interact</w:t>
      </w:r>
      <w:r>
        <w:rPr>
          <w:rFonts w:ascii="Times New Roman" w:eastAsia="Times New Roman" w:hAnsi="Times New Roman" w:cs="Times New Roman"/>
        </w:rPr>
        <w:t xml:space="preserve"> with your friends by liking and commenting on transaction posts, and </w:t>
      </w:r>
      <w:r w:rsidR="00C250BA">
        <w:rPr>
          <w:rFonts w:ascii="Times New Roman" w:eastAsia="Times New Roman" w:hAnsi="Times New Roman" w:cs="Times New Roman"/>
        </w:rPr>
        <w:t xml:space="preserve">save time and effort consuming products. Applying the Marshall McLuhan’s Media Effects model to this platform, I have come to the conclusion that Venmo enhances our ability to interact with others and save time and effort. Venmo does have potential to reverse and become a bank rather than a social interactive space while dealing with purchases. Also, Venmo has the potential to make physical currency obsolete and retrieve the desire for connection between oneself and a friend which would lessen our need for in person meetings but also speed up daily life making more time for friends and family. </w:t>
      </w:r>
    </w:p>
    <w:p w14:paraId="675B98BE" w14:textId="3FFFAFBA" w:rsidR="00B84006" w:rsidRDefault="00B84006" w:rsidP="00824CB3">
      <w:pPr>
        <w:shd w:val="clear" w:color="auto" w:fill="FFFFFF"/>
        <w:spacing w:line="480" w:lineRule="auto"/>
        <w:rPr>
          <w:rFonts w:ascii="Times New Roman" w:eastAsia="Times New Roman" w:hAnsi="Times New Roman" w:cs="Times New Roman"/>
        </w:rPr>
      </w:pPr>
    </w:p>
    <w:p w14:paraId="4F055254" w14:textId="1A343F9A" w:rsidR="00B84006" w:rsidRDefault="00B84006" w:rsidP="00824CB3">
      <w:pPr>
        <w:shd w:val="clear" w:color="auto" w:fill="FFFFFF"/>
        <w:spacing w:line="480" w:lineRule="auto"/>
        <w:rPr>
          <w:rFonts w:ascii="Times New Roman" w:eastAsia="Times New Roman" w:hAnsi="Times New Roman" w:cs="Times New Roman"/>
        </w:rPr>
      </w:pPr>
    </w:p>
    <w:p w14:paraId="6178BDAD" w14:textId="701181AB" w:rsidR="00B84006" w:rsidRDefault="00B84006" w:rsidP="00824CB3">
      <w:pPr>
        <w:shd w:val="clear" w:color="auto" w:fill="FFFFFF"/>
        <w:spacing w:line="480" w:lineRule="auto"/>
        <w:rPr>
          <w:rFonts w:ascii="Times New Roman" w:eastAsia="Times New Roman" w:hAnsi="Times New Roman" w:cs="Times New Roman"/>
        </w:rPr>
      </w:pPr>
    </w:p>
    <w:p w14:paraId="6AA86592" w14:textId="594D73F8" w:rsidR="00B84006" w:rsidRDefault="00B84006" w:rsidP="00824CB3">
      <w:pPr>
        <w:shd w:val="clear" w:color="auto" w:fill="FFFFFF"/>
        <w:spacing w:line="480" w:lineRule="auto"/>
        <w:rPr>
          <w:rFonts w:ascii="Times New Roman" w:eastAsia="Times New Roman" w:hAnsi="Times New Roman" w:cs="Times New Roman"/>
        </w:rPr>
      </w:pPr>
    </w:p>
    <w:p w14:paraId="545B1504" w14:textId="111D10A2" w:rsidR="002D5C81" w:rsidRPr="00911BAA" w:rsidRDefault="002D5C81" w:rsidP="00824CB3">
      <w:pPr>
        <w:shd w:val="clear" w:color="auto" w:fill="FFFFFF"/>
        <w:spacing w:line="480" w:lineRule="auto"/>
        <w:rPr>
          <w:rFonts w:ascii="Times New Roman" w:eastAsia="Times New Roman" w:hAnsi="Times New Roman" w:cs="Times New Roman"/>
        </w:rPr>
      </w:pPr>
    </w:p>
    <w:p w14:paraId="127B1917" w14:textId="47F9B40E" w:rsidR="004214AB" w:rsidRDefault="00B84006" w:rsidP="00B84006">
      <w:pPr>
        <w:spacing w:line="480" w:lineRule="auto"/>
        <w:jc w:val="center"/>
        <w:rPr>
          <w:rFonts w:ascii="Times New Roman" w:hAnsi="Times New Roman" w:cs="Times New Roman"/>
          <w:b/>
          <w:bCs/>
          <w:u w:val="single"/>
        </w:rPr>
      </w:pPr>
      <w:r w:rsidRPr="00B84006">
        <w:rPr>
          <w:rFonts w:ascii="Times New Roman" w:hAnsi="Times New Roman" w:cs="Times New Roman"/>
          <w:b/>
          <w:bCs/>
          <w:u w:val="single"/>
        </w:rPr>
        <w:lastRenderedPageBreak/>
        <w:t>References</w:t>
      </w:r>
    </w:p>
    <w:p w14:paraId="517D46F7" w14:textId="40FC5D23" w:rsidR="0017222E" w:rsidRPr="0017222E" w:rsidRDefault="0017222E" w:rsidP="0017222E">
      <w:pPr>
        <w:pStyle w:val="NormalWeb"/>
        <w:ind w:left="567" w:hanging="567"/>
      </w:pPr>
      <w:r>
        <w:t>About us. (n.d.). Retrieved February 22, 2021, from https://venmo.com/about/us/?gclid=EAIaIQobChMIhrzzzuT87gIVZFXVCh2M_gfUEAAYASACEgJFnfD_BwE&amp;gclsrc=aw.ds</w:t>
      </w:r>
    </w:p>
    <w:p w14:paraId="7199D4F9" w14:textId="1550348A" w:rsidR="0017222E" w:rsidRDefault="0017222E" w:rsidP="0017222E">
      <w:pPr>
        <w:pStyle w:val="NormalWeb"/>
        <w:ind w:left="567" w:hanging="567"/>
      </w:pPr>
      <w:r>
        <w:t xml:space="preserve">Carter, S. (2017, November 21). Here's how many Americans say they don't carry cash. Retrieved February 22, 2021, from </w:t>
      </w:r>
      <w:hyperlink r:id="rId5" w:history="1">
        <w:r w:rsidRPr="00766A68">
          <w:rPr>
            <w:rStyle w:val="Hyperlink"/>
          </w:rPr>
          <w:t>https://www.cnbc.com/2017/11/01/heres-how-many-americans-say-they-dont-carry-cash.html</w:t>
        </w:r>
      </w:hyperlink>
    </w:p>
    <w:p w14:paraId="4622420C" w14:textId="77777777" w:rsidR="0017222E" w:rsidRDefault="0017222E" w:rsidP="0017222E">
      <w:pPr>
        <w:rPr>
          <w:rFonts w:ascii="Times New Roman" w:eastAsia="Times New Roman" w:hAnsi="Times New Roman" w:cs="Times New Roman"/>
        </w:rPr>
      </w:pPr>
      <w:r>
        <w:rPr>
          <w:rFonts w:ascii="Times New Roman" w:eastAsia="Times New Roman" w:hAnsi="Times New Roman" w:cs="Times New Roman"/>
        </w:rPr>
        <w:t xml:space="preserve">McLuhan, M., &amp; McLuhan, E. (1988). </w:t>
      </w:r>
      <w:r>
        <w:rPr>
          <w:rFonts w:ascii="Times New Roman" w:eastAsia="Times New Roman" w:hAnsi="Times New Roman" w:cs="Times New Roman"/>
          <w:i/>
        </w:rPr>
        <w:t>The laws of media: The new science</w:t>
      </w:r>
      <w:r>
        <w:rPr>
          <w:rFonts w:ascii="Times New Roman" w:eastAsia="Times New Roman" w:hAnsi="Times New Roman" w:cs="Times New Roman"/>
        </w:rPr>
        <w:t xml:space="preserve">. Toronto: University </w:t>
      </w:r>
    </w:p>
    <w:p w14:paraId="2B4CAB70" w14:textId="77777777" w:rsidR="0017222E" w:rsidRDefault="0017222E" w:rsidP="0017222E">
      <w:pPr>
        <w:ind w:firstLine="720"/>
        <w:rPr>
          <w:rFonts w:ascii="Times New Roman" w:eastAsia="Times New Roman" w:hAnsi="Times New Roman" w:cs="Times New Roman"/>
        </w:rPr>
      </w:pPr>
      <w:r>
        <w:rPr>
          <w:rFonts w:ascii="Times New Roman" w:eastAsia="Times New Roman" w:hAnsi="Times New Roman" w:cs="Times New Roman"/>
        </w:rPr>
        <w:t xml:space="preserve">of Toronto Press. </w:t>
      </w:r>
    </w:p>
    <w:p w14:paraId="0F763D81" w14:textId="77777777" w:rsidR="0017222E" w:rsidRDefault="0017222E" w:rsidP="0017222E">
      <w:pPr>
        <w:pStyle w:val="NormalWeb"/>
        <w:ind w:left="567" w:hanging="567"/>
      </w:pPr>
    </w:p>
    <w:p w14:paraId="6048AF37" w14:textId="77777777" w:rsidR="0017222E" w:rsidRDefault="0017222E" w:rsidP="0017222E">
      <w:pPr>
        <w:pStyle w:val="NormalWeb"/>
        <w:ind w:left="567" w:hanging="567"/>
      </w:pPr>
    </w:p>
    <w:p w14:paraId="49CAD971" w14:textId="77777777" w:rsidR="00B84006" w:rsidRPr="00B84006" w:rsidRDefault="00B84006" w:rsidP="00B84006">
      <w:pPr>
        <w:spacing w:line="480" w:lineRule="auto"/>
        <w:rPr>
          <w:rFonts w:ascii="Times New Roman" w:hAnsi="Times New Roman" w:cs="Times New Roman"/>
          <w:b/>
          <w:bCs/>
          <w:u w:val="single"/>
        </w:rPr>
      </w:pPr>
    </w:p>
    <w:sectPr w:rsidR="00B84006" w:rsidRPr="00B84006"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90858"/>
    <w:multiLevelType w:val="multilevel"/>
    <w:tmpl w:val="A8AE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620C0B"/>
    <w:multiLevelType w:val="multilevel"/>
    <w:tmpl w:val="6A42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4AB"/>
    <w:rsid w:val="000715AC"/>
    <w:rsid w:val="000A5FC5"/>
    <w:rsid w:val="001565EE"/>
    <w:rsid w:val="0017222E"/>
    <w:rsid w:val="001D2B35"/>
    <w:rsid w:val="002008C5"/>
    <w:rsid w:val="00210657"/>
    <w:rsid w:val="00227BA1"/>
    <w:rsid w:val="0025734B"/>
    <w:rsid w:val="002D5C81"/>
    <w:rsid w:val="004214AB"/>
    <w:rsid w:val="004D1EE4"/>
    <w:rsid w:val="0051229E"/>
    <w:rsid w:val="00730FCF"/>
    <w:rsid w:val="00795569"/>
    <w:rsid w:val="00824CB3"/>
    <w:rsid w:val="00880E2D"/>
    <w:rsid w:val="008F303D"/>
    <w:rsid w:val="00911BAA"/>
    <w:rsid w:val="009735A1"/>
    <w:rsid w:val="00AE3281"/>
    <w:rsid w:val="00B84006"/>
    <w:rsid w:val="00C250BA"/>
    <w:rsid w:val="00C745C2"/>
    <w:rsid w:val="00D302A4"/>
    <w:rsid w:val="00D32569"/>
    <w:rsid w:val="00D82668"/>
    <w:rsid w:val="00E64B25"/>
    <w:rsid w:val="00E8099E"/>
    <w:rsid w:val="00EA734A"/>
    <w:rsid w:val="00FA3D41"/>
    <w:rsid w:val="00FB1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DF0A77"/>
  <w15:chartTrackingRefBased/>
  <w15:docId w15:val="{0C349CD0-12EC-6445-B5A7-630F8287E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2B3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7222E"/>
    <w:rPr>
      <w:color w:val="0563C1" w:themeColor="hyperlink"/>
      <w:u w:val="single"/>
    </w:rPr>
  </w:style>
  <w:style w:type="character" w:styleId="UnresolvedMention">
    <w:name w:val="Unresolved Mention"/>
    <w:basedOn w:val="DefaultParagraphFont"/>
    <w:uiPriority w:val="99"/>
    <w:semiHidden/>
    <w:unhideWhenUsed/>
    <w:rsid w:val="00172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57651">
      <w:bodyDiv w:val="1"/>
      <w:marLeft w:val="0"/>
      <w:marRight w:val="0"/>
      <w:marTop w:val="0"/>
      <w:marBottom w:val="0"/>
      <w:divBdr>
        <w:top w:val="none" w:sz="0" w:space="0" w:color="auto"/>
        <w:left w:val="none" w:sz="0" w:space="0" w:color="auto"/>
        <w:bottom w:val="none" w:sz="0" w:space="0" w:color="auto"/>
        <w:right w:val="none" w:sz="0" w:space="0" w:color="auto"/>
      </w:divBdr>
      <w:divsChild>
        <w:div w:id="68164577">
          <w:marLeft w:val="0"/>
          <w:marRight w:val="0"/>
          <w:marTop w:val="0"/>
          <w:marBottom w:val="450"/>
          <w:divBdr>
            <w:top w:val="none" w:sz="0" w:space="0" w:color="auto"/>
            <w:left w:val="none" w:sz="0" w:space="0" w:color="auto"/>
            <w:bottom w:val="none" w:sz="0" w:space="0" w:color="auto"/>
            <w:right w:val="none" w:sz="0" w:space="0" w:color="auto"/>
          </w:divBdr>
        </w:div>
        <w:div w:id="1066689436">
          <w:marLeft w:val="0"/>
          <w:marRight w:val="0"/>
          <w:marTop w:val="600"/>
          <w:marBottom w:val="0"/>
          <w:divBdr>
            <w:top w:val="none" w:sz="0" w:space="0" w:color="auto"/>
            <w:left w:val="none" w:sz="0" w:space="0" w:color="auto"/>
            <w:bottom w:val="none" w:sz="0" w:space="0" w:color="auto"/>
            <w:right w:val="none" w:sz="0" w:space="0" w:color="auto"/>
          </w:divBdr>
          <w:divsChild>
            <w:div w:id="573197452">
              <w:marLeft w:val="0"/>
              <w:marRight w:val="0"/>
              <w:marTop w:val="0"/>
              <w:marBottom w:val="300"/>
              <w:divBdr>
                <w:top w:val="none" w:sz="0" w:space="0" w:color="auto"/>
                <w:left w:val="none" w:sz="0" w:space="0" w:color="auto"/>
                <w:bottom w:val="none" w:sz="0" w:space="0" w:color="auto"/>
                <w:right w:val="none" w:sz="0" w:space="0" w:color="auto"/>
              </w:divBdr>
              <w:divsChild>
                <w:div w:id="258176026">
                  <w:marLeft w:val="0"/>
                  <w:marRight w:val="0"/>
                  <w:marTop w:val="0"/>
                  <w:marBottom w:val="225"/>
                  <w:divBdr>
                    <w:top w:val="none" w:sz="0" w:space="0" w:color="auto"/>
                    <w:left w:val="none" w:sz="0" w:space="0" w:color="auto"/>
                    <w:bottom w:val="none" w:sz="0" w:space="0" w:color="auto"/>
                    <w:right w:val="none" w:sz="0" w:space="0" w:color="auto"/>
                  </w:divBdr>
                  <w:divsChild>
                    <w:div w:id="1170097000">
                      <w:marLeft w:val="0"/>
                      <w:marRight w:val="0"/>
                      <w:marTop w:val="0"/>
                      <w:marBottom w:val="0"/>
                      <w:divBdr>
                        <w:top w:val="none" w:sz="0" w:space="0" w:color="auto"/>
                        <w:left w:val="none" w:sz="0" w:space="0" w:color="auto"/>
                        <w:bottom w:val="none" w:sz="0" w:space="0" w:color="auto"/>
                        <w:right w:val="none" w:sz="0" w:space="0" w:color="auto"/>
                      </w:divBdr>
                      <w:divsChild>
                        <w:div w:id="68710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893045">
      <w:bodyDiv w:val="1"/>
      <w:marLeft w:val="0"/>
      <w:marRight w:val="0"/>
      <w:marTop w:val="0"/>
      <w:marBottom w:val="0"/>
      <w:divBdr>
        <w:top w:val="none" w:sz="0" w:space="0" w:color="auto"/>
        <w:left w:val="none" w:sz="0" w:space="0" w:color="auto"/>
        <w:bottom w:val="none" w:sz="0" w:space="0" w:color="auto"/>
        <w:right w:val="none" w:sz="0" w:space="0" w:color="auto"/>
      </w:divBdr>
    </w:div>
    <w:div w:id="984696177">
      <w:bodyDiv w:val="1"/>
      <w:marLeft w:val="0"/>
      <w:marRight w:val="0"/>
      <w:marTop w:val="0"/>
      <w:marBottom w:val="0"/>
      <w:divBdr>
        <w:top w:val="none" w:sz="0" w:space="0" w:color="auto"/>
        <w:left w:val="none" w:sz="0" w:space="0" w:color="auto"/>
        <w:bottom w:val="none" w:sz="0" w:space="0" w:color="auto"/>
        <w:right w:val="none" w:sz="0" w:space="0" w:color="auto"/>
      </w:divBdr>
    </w:div>
    <w:div w:id="1549802991">
      <w:bodyDiv w:val="1"/>
      <w:marLeft w:val="0"/>
      <w:marRight w:val="0"/>
      <w:marTop w:val="0"/>
      <w:marBottom w:val="0"/>
      <w:divBdr>
        <w:top w:val="none" w:sz="0" w:space="0" w:color="auto"/>
        <w:left w:val="none" w:sz="0" w:space="0" w:color="auto"/>
        <w:bottom w:val="none" w:sz="0" w:space="0" w:color="auto"/>
        <w:right w:val="none" w:sz="0" w:space="0" w:color="auto"/>
      </w:divBdr>
    </w:div>
    <w:div w:id="1754470518">
      <w:bodyDiv w:val="1"/>
      <w:marLeft w:val="0"/>
      <w:marRight w:val="0"/>
      <w:marTop w:val="0"/>
      <w:marBottom w:val="0"/>
      <w:divBdr>
        <w:top w:val="none" w:sz="0" w:space="0" w:color="auto"/>
        <w:left w:val="none" w:sz="0" w:space="0" w:color="auto"/>
        <w:bottom w:val="none" w:sz="0" w:space="0" w:color="auto"/>
        <w:right w:val="none" w:sz="0" w:space="0" w:color="auto"/>
      </w:divBdr>
    </w:div>
    <w:div w:id="1782264042">
      <w:bodyDiv w:val="1"/>
      <w:marLeft w:val="0"/>
      <w:marRight w:val="0"/>
      <w:marTop w:val="0"/>
      <w:marBottom w:val="0"/>
      <w:divBdr>
        <w:top w:val="none" w:sz="0" w:space="0" w:color="auto"/>
        <w:left w:val="none" w:sz="0" w:space="0" w:color="auto"/>
        <w:bottom w:val="none" w:sz="0" w:space="0" w:color="auto"/>
        <w:right w:val="none" w:sz="0" w:space="0" w:color="auto"/>
      </w:divBdr>
    </w:div>
    <w:div w:id="1835491099">
      <w:bodyDiv w:val="1"/>
      <w:marLeft w:val="0"/>
      <w:marRight w:val="0"/>
      <w:marTop w:val="0"/>
      <w:marBottom w:val="0"/>
      <w:divBdr>
        <w:top w:val="none" w:sz="0" w:space="0" w:color="auto"/>
        <w:left w:val="none" w:sz="0" w:space="0" w:color="auto"/>
        <w:bottom w:val="none" w:sz="0" w:space="0" w:color="auto"/>
        <w:right w:val="none" w:sz="0" w:space="0" w:color="auto"/>
      </w:divBdr>
      <w:divsChild>
        <w:div w:id="282734916">
          <w:marLeft w:val="0"/>
          <w:marRight w:val="0"/>
          <w:marTop w:val="0"/>
          <w:marBottom w:val="450"/>
          <w:divBdr>
            <w:top w:val="none" w:sz="0" w:space="0" w:color="auto"/>
            <w:left w:val="none" w:sz="0" w:space="0" w:color="auto"/>
            <w:bottom w:val="none" w:sz="0" w:space="0" w:color="auto"/>
            <w:right w:val="none" w:sz="0" w:space="0" w:color="auto"/>
          </w:divBdr>
        </w:div>
        <w:div w:id="1480925389">
          <w:marLeft w:val="0"/>
          <w:marRight w:val="0"/>
          <w:marTop w:val="600"/>
          <w:marBottom w:val="0"/>
          <w:divBdr>
            <w:top w:val="none" w:sz="0" w:space="0" w:color="auto"/>
            <w:left w:val="none" w:sz="0" w:space="0" w:color="auto"/>
            <w:bottom w:val="none" w:sz="0" w:space="0" w:color="auto"/>
            <w:right w:val="none" w:sz="0" w:space="0" w:color="auto"/>
          </w:divBdr>
          <w:divsChild>
            <w:div w:id="675688056">
              <w:marLeft w:val="0"/>
              <w:marRight w:val="0"/>
              <w:marTop w:val="0"/>
              <w:marBottom w:val="300"/>
              <w:divBdr>
                <w:top w:val="none" w:sz="0" w:space="0" w:color="auto"/>
                <w:left w:val="none" w:sz="0" w:space="0" w:color="auto"/>
                <w:bottom w:val="none" w:sz="0" w:space="0" w:color="auto"/>
                <w:right w:val="none" w:sz="0" w:space="0" w:color="auto"/>
              </w:divBdr>
              <w:divsChild>
                <w:div w:id="2071613523">
                  <w:marLeft w:val="0"/>
                  <w:marRight w:val="0"/>
                  <w:marTop w:val="0"/>
                  <w:marBottom w:val="225"/>
                  <w:divBdr>
                    <w:top w:val="none" w:sz="0" w:space="0" w:color="auto"/>
                    <w:left w:val="none" w:sz="0" w:space="0" w:color="auto"/>
                    <w:bottom w:val="none" w:sz="0" w:space="0" w:color="auto"/>
                    <w:right w:val="none" w:sz="0" w:space="0" w:color="auto"/>
                  </w:divBdr>
                  <w:divsChild>
                    <w:div w:id="77946593">
                      <w:marLeft w:val="0"/>
                      <w:marRight w:val="0"/>
                      <w:marTop w:val="0"/>
                      <w:marBottom w:val="0"/>
                      <w:divBdr>
                        <w:top w:val="none" w:sz="0" w:space="0" w:color="auto"/>
                        <w:left w:val="none" w:sz="0" w:space="0" w:color="auto"/>
                        <w:bottom w:val="none" w:sz="0" w:space="0" w:color="auto"/>
                        <w:right w:val="none" w:sz="0" w:space="0" w:color="auto"/>
                      </w:divBdr>
                      <w:divsChild>
                        <w:div w:id="600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nbc.com/2017/11/01/heres-how-many-americans-say-they-dont-carry-cash.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6</Pages>
  <Words>1447</Words>
  <Characters>8249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2</cp:revision>
  <dcterms:created xsi:type="dcterms:W3CDTF">2021-02-22T00:31:00Z</dcterms:created>
  <dcterms:modified xsi:type="dcterms:W3CDTF">2021-02-22T05:45:00Z</dcterms:modified>
</cp:coreProperties>
</file>